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0C8A" w14:textId="4E8730D8" w:rsidR="00412B7D" w:rsidRDefault="00412B7D"/>
    <w:p w14:paraId="478F83AE" w14:textId="3369B173" w:rsidR="00503A38" w:rsidRDefault="00503A38" w:rsidP="00412B7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0672D5" wp14:editId="608B7C8F">
            <wp:simplePos x="0" y="0"/>
            <wp:positionH relativeFrom="column">
              <wp:posOffset>4343400</wp:posOffset>
            </wp:positionH>
            <wp:positionV relativeFrom="paragraph">
              <wp:posOffset>278130</wp:posOffset>
            </wp:positionV>
            <wp:extent cx="1681480" cy="1681480"/>
            <wp:effectExtent l="0" t="0" r="0" b="0"/>
            <wp:wrapThrough wrapText="bothSides">
              <wp:wrapPolygon edited="0">
                <wp:start x="0" y="0"/>
                <wp:lineTo x="0" y="21290"/>
                <wp:lineTo x="21290" y="21290"/>
                <wp:lineTo x="21290" y="0"/>
                <wp:lineTo x="0" y="0"/>
              </wp:wrapPolygon>
            </wp:wrapThrough>
            <wp:docPr id="27288639" name="Picture 3" descr="Village of Warfield |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llage of Warfield | 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B7D" w:rsidRPr="00412B7D">
        <w:rPr>
          <w:b/>
          <w:bCs/>
          <w:sz w:val="26"/>
          <w:szCs w:val="26"/>
        </w:rPr>
        <w:t>INTER-MUNICIPAL ACCESSIBILITY</w:t>
      </w:r>
    </w:p>
    <w:p w14:paraId="18E8A5B0" w14:textId="48123516" w:rsidR="00503A38" w:rsidRDefault="00503A38" w:rsidP="00412B7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AFC20E" wp14:editId="78C96097">
            <wp:simplePos x="0" y="0"/>
            <wp:positionH relativeFrom="column">
              <wp:posOffset>76200</wp:posOffset>
            </wp:positionH>
            <wp:positionV relativeFrom="paragraph">
              <wp:posOffset>137795</wp:posOffset>
            </wp:positionV>
            <wp:extent cx="1310640" cy="1259840"/>
            <wp:effectExtent l="0" t="0" r="3810" b="0"/>
            <wp:wrapThrough wrapText="bothSides">
              <wp:wrapPolygon edited="0">
                <wp:start x="0" y="0"/>
                <wp:lineTo x="0" y="21230"/>
                <wp:lineTo x="21349" y="21230"/>
                <wp:lineTo x="21349" y="0"/>
                <wp:lineTo x="0" y="0"/>
              </wp:wrapPolygon>
            </wp:wrapThrough>
            <wp:docPr id="646989096" name="Picture 1" descr="A logo of a vill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89096" name="Picture 1" descr="A logo of a villag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39E15D4" wp14:editId="202589DD">
            <wp:simplePos x="0" y="0"/>
            <wp:positionH relativeFrom="column">
              <wp:posOffset>1897380</wp:posOffset>
            </wp:positionH>
            <wp:positionV relativeFrom="paragraph">
              <wp:posOffset>191135</wp:posOffset>
            </wp:positionV>
            <wp:extent cx="1902460" cy="1071880"/>
            <wp:effectExtent l="0" t="0" r="2540" b="0"/>
            <wp:wrapThrough wrapText="bothSides">
              <wp:wrapPolygon edited="0">
                <wp:start x="0" y="0"/>
                <wp:lineTo x="0" y="21114"/>
                <wp:lineTo x="21413" y="21114"/>
                <wp:lineTo x="21413" y="0"/>
                <wp:lineTo x="0" y="0"/>
              </wp:wrapPolygon>
            </wp:wrapThrough>
            <wp:docPr id="542234617" name="Picture 4" descr="Montro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ntro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B7D" w:rsidRPr="00412B7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</w:p>
    <w:p w14:paraId="33336174" w14:textId="77777777" w:rsidR="00503A38" w:rsidRDefault="00503A38" w:rsidP="00412B7D">
      <w:pPr>
        <w:spacing w:after="120" w:line="240" w:lineRule="auto"/>
        <w:jc w:val="center"/>
        <w:rPr>
          <w:b/>
          <w:bCs/>
          <w:sz w:val="8"/>
          <w:szCs w:val="8"/>
        </w:rPr>
      </w:pPr>
    </w:p>
    <w:p w14:paraId="71713789" w14:textId="77777777" w:rsidR="00503A38" w:rsidRDefault="00503A38" w:rsidP="00412B7D">
      <w:pPr>
        <w:spacing w:after="120" w:line="240" w:lineRule="auto"/>
        <w:jc w:val="center"/>
        <w:rPr>
          <w:b/>
          <w:bCs/>
          <w:sz w:val="8"/>
          <w:szCs w:val="8"/>
        </w:rPr>
      </w:pPr>
    </w:p>
    <w:p w14:paraId="20064659" w14:textId="77777777" w:rsidR="00503A38" w:rsidRDefault="00503A38" w:rsidP="00412B7D">
      <w:pPr>
        <w:spacing w:after="120" w:line="240" w:lineRule="auto"/>
        <w:jc w:val="center"/>
        <w:rPr>
          <w:b/>
          <w:bCs/>
          <w:sz w:val="8"/>
          <w:szCs w:val="8"/>
        </w:rPr>
      </w:pPr>
    </w:p>
    <w:p w14:paraId="544C9272" w14:textId="77777777" w:rsidR="00503A38" w:rsidRDefault="00503A38" w:rsidP="00412B7D">
      <w:pPr>
        <w:spacing w:after="120" w:line="240" w:lineRule="auto"/>
        <w:jc w:val="center"/>
        <w:rPr>
          <w:b/>
          <w:bCs/>
          <w:sz w:val="8"/>
          <w:szCs w:val="8"/>
        </w:rPr>
      </w:pPr>
    </w:p>
    <w:p w14:paraId="0BAF6BEB" w14:textId="77777777" w:rsidR="00503A38" w:rsidRDefault="00503A38" w:rsidP="00412B7D">
      <w:pPr>
        <w:spacing w:after="120" w:line="240" w:lineRule="auto"/>
        <w:jc w:val="center"/>
        <w:rPr>
          <w:b/>
          <w:bCs/>
          <w:sz w:val="8"/>
          <w:szCs w:val="8"/>
        </w:rPr>
      </w:pPr>
    </w:p>
    <w:p w14:paraId="1DEB65E9" w14:textId="77777777" w:rsidR="00503A38" w:rsidRDefault="00503A38" w:rsidP="00412B7D">
      <w:pPr>
        <w:spacing w:after="120" w:line="240" w:lineRule="auto"/>
        <w:jc w:val="center"/>
        <w:rPr>
          <w:b/>
          <w:bCs/>
          <w:sz w:val="8"/>
          <w:szCs w:val="8"/>
        </w:rPr>
      </w:pPr>
    </w:p>
    <w:p w14:paraId="2F7D06B4" w14:textId="77777777" w:rsidR="00503A38" w:rsidRDefault="00503A38" w:rsidP="00412B7D">
      <w:pPr>
        <w:spacing w:after="120" w:line="240" w:lineRule="auto"/>
        <w:jc w:val="center"/>
        <w:rPr>
          <w:b/>
          <w:bCs/>
          <w:sz w:val="8"/>
          <w:szCs w:val="8"/>
        </w:rPr>
      </w:pPr>
    </w:p>
    <w:p w14:paraId="6E74D446" w14:textId="77777777" w:rsidR="00503A38" w:rsidRDefault="00503A38" w:rsidP="00412B7D">
      <w:pPr>
        <w:spacing w:after="120" w:line="240" w:lineRule="auto"/>
        <w:jc w:val="center"/>
        <w:rPr>
          <w:b/>
          <w:bCs/>
          <w:sz w:val="8"/>
          <w:szCs w:val="8"/>
        </w:rPr>
      </w:pPr>
    </w:p>
    <w:p w14:paraId="11AB815E" w14:textId="77777777" w:rsidR="00503A38" w:rsidRDefault="00503A38" w:rsidP="00412B7D">
      <w:pPr>
        <w:spacing w:after="120" w:line="240" w:lineRule="auto"/>
        <w:jc w:val="center"/>
        <w:rPr>
          <w:b/>
          <w:bCs/>
          <w:sz w:val="8"/>
          <w:szCs w:val="8"/>
        </w:rPr>
      </w:pPr>
    </w:p>
    <w:p w14:paraId="2CEE1F07" w14:textId="77777777" w:rsidR="00503A38" w:rsidRDefault="00503A38" w:rsidP="00412B7D">
      <w:pPr>
        <w:spacing w:after="120" w:line="240" w:lineRule="auto"/>
        <w:jc w:val="center"/>
        <w:rPr>
          <w:b/>
          <w:bCs/>
          <w:sz w:val="8"/>
          <w:szCs w:val="8"/>
        </w:rPr>
      </w:pPr>
    </w:p>
    <w:p w14:paraId="05C84F97" w14:textId="7B8EB622" w:rsidR="00412B7D" w:rsidRPr="00412B7D" w:rsidRDefault="00CA4A40" w:rsidP="00412B7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ADVISORY </w:t>
      </w:r>
      <w:r w:rsidR="00412B7D" w:rsidRPr="00412B7D">
        <w:rPr>
          <w:b/>
          <w:bCs/>
          <w:sz w:val="26"/>
          <w:szCs w:val="26"/>
        </w:rPr>
        <w:t>COMMITTEE</w:t>
      </w:r>
    </w:p>
    <w:p w14:paraId="7F57D929" w14:textId="4626FF08" w:rsidR="00412B7D" w:rsidRDefault="00412B7D" w:rsidP="00412B7D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412B7D">
        <w:rPr>
          <w:b/>
          <w:bCs/>
          <w:sz w:val="26"/>
          <w:szCs w:val="26"/>
        </w:rPr>
        <w:t>MEMBERS NEED</w:t>
      </w:r>
      <w:r w:rsidR="009C68AC">
        <w:rPr>
          <w:b/>
          <w:bCs/>
          <w:sz w:val="26"/>
          <w:szCs w:val="26"/>
        </w:rPr>
        <w:t>ED</w:t>
      </w:r>
      <w:r w:rsidR="00CA4A40">
        <w:rPr>
          <w:b/>
          <w:bCs/>
          <w:sz w:val="26"/>
          <w:szCs w:val="26"/>
        </w:rPr>
        <w:t>-NOW RECRUITING</w:t>
      </w:r>
    </w:p>
    <w:p w14:paraId="7577B9CA" w14:textId="77777777" w:rsidR="00412B7D" w:rsidRDefault="00412B7D" w:rsidP="00412B7D">
      <w:pPr>
        <w:spacing w:after="0" w:line="240" w:lineRule="auto"/>
        <w:rPr>
          <w:sz w:val="26"/>
          <w:szCs w:val="26"/>
        </w:rPr>
      </w:pPr>
    </w:p>
    <w:p w14:paraId="7EDA8F41" w14:textId="51BD589A" w:rsidR="00CA4A40" w:rsidRPr="006A2287" w:rsidRDefault="00CA4A40" w:rsidP="00CA4A40">
      <w:pPr>
        <w:spacing w:after="120" w:line="240" w:lineRule="auto"/>
        <w:rPr>
          <w:sz w:val="24"/>
          <w:szCs w:val="24"/>
        </w:rPr>
      </w:pPr>
      <w:r w:rsidRPr="006A2287">
        <w:rPr>
          <w:sz w:val="24"/>
          <w:szCs w:val="24"/>
        </w:rPr>
        <w:t>Do you want to get involved and help the Villages of Warfield, Montrose and Fruitvale become more accessible</w:t>
      </w:r>
      <w:r w:rsidRPr="008E7E00">
        <w:rPr>
          <w:sz w:val="24"/>
          <w:szCs w:val="24"/>
        </w:rPr>
        <w:t xml:space="preserve">?  </w:t>
      </w:r>
      <w:r w:rsidR="00041A64" w:rsidRPr="008E7E00">
        <w:rPr>
          <w:sz w:val="24"/>
          <w:szCs w:val="24"/>
        </w:rPr>
        <w:t xml:space="preserve">The Villages are partnering </w:t>
      </w:r>
      <w:r w:rsidR="008E7E00">
        <w:rPr>
          <w:sz w:val="24"/>
          <w:szCs w:val="24"/>
        </w:rPr>
        <w:t>to create the Warfield, Montrose and Fruitvale Inter-municipal Accessibility Advisory Committee.</w:t>
      </w:r>
    </w:p>
    <w:p w14:paraId="0C2E4AF8" w14:textId="79F4CCC5" w:rsidR="00E51440" w:rsidRDefault="00041A64" w:rsidP="00E51440">
      <w:pPr>
        <w:rPr>
          <w:sz w:val="24"/>
          <w:szCs w:val="24"/>
        </w:rPr>
      </w:pPr>
      <w:r w:rsidRPr="006A2287">
        <w:rPr>
          <w:sz w:val="24"/>
          <w:szCs w:val="24"/>
        </w:rPr>
        <w:t xml:space="preserve">The Villages are </w:t>
      </w:r>
      <w:r w:rsidRPr="006A2287">
        <w:rPr>
          <w:rFonts w:ascii="Calibri" w:hAnsi="Calibri" w:cs="Calibri"/>
          <w:sz w:val="24"/>
          <w:szCs w:val="24"/>
        </w:rPr>
        <w:t xml:space="preserve">recruiting individuals living in Warfield, Fruitvale and Montrose who </w:t>
      </w:r>
      <w:r w:rsidR="004058D4">
        <w:rPr>
          <w:rFonts w:ascii="Calibri" w:hAnsi="Calibri" w:cs="Calibri"/>
          <w:sz w:val="24"/>
          <w:szCs w:val="24"/>
        </w:rPr>
        <w:t xml:space="preserve">personally experienced accessibility </w:t>
      </w:r>
      <w:r w:rsidRPr="006A2287">
        <w:rPr>
          <w:rFonts w:ascii="Calibri" w:hAnsi="Calibri" w:cs="Calibri"/>
          <w:sz w:val="24"/>
          <w:szCs w:val="24"/>
        </w:rPr>
        <w:t xml:space="preserve">challenges </w:t>
      </w:r>
      <w:r w:rsidR="004058D4">
        <w:rPr>
          <w:rFonts w:ascii="Calibri" w:hAnsi="Calibri" w:cs="Calibri"/>
          <w:sz w:val="24"/>
          <w:szCs w:val="24"/>
        </w:rPr>
        <w:t>and/</w:t>
      </w:r>
      <w:r w:rsidRPr="006A2287">
        <w:rPr>
          <w:rFonts w:ascii="Calibri" w:hAnsi="Calibri" w:cs="Calibri"/>
          <w:sz w:val="24"/>
          <w:szCs w:val="24"/>
        </w:rPr>
        <w:t xml:space="preserve">or who have </w:t>
      </w:r>
      <w:r w:rsidR="004058D4">
        <w:rPr>
          <w:rFonts w:ascii="Calibri" w:hAnsi="Calibri" w:cs="Calibri"/>
          <w:sz w:val="24"/>
          <w:szCs w:val="24"/>
        </w:rPr>
        <w:t xml:space="preserve">the </w:t>
      </w:r>
      <w:proofErr w:type="gramStart"/>
      <w:r w:rsidRPr="006A2287">
        <w:rPr>
          <w:rFonts w:ascii="Calibri" w:hAnsi="Calibri" w:cs="Calibri"/>
          <w:sz w:val="24"/>
          <w:szCs w:val="24"/>
        </w:rPr>
        <w:t>lived</w:t>
      </w:r>
      <w:r w:rsidR="004058D4">
        <w:rPr>
          <w:rFonts w:ascii="Calibri" w:hAnsi="Calibri" w:cs="Calibri"/>
          <w:sz w:val="24"/>
          <w:szCs w:val="24"/>
        </w:rPr>
        <w:t>-</w:t>
      </w:r>
      <w:r w:rsidRPr="006A2287">
        <w:rPr>
          <w:rFonts w:ascii="Calibri" w:hAnsi="Calibri" w:cs="Calibri"/>
          <w:sz w:val="24"/>
          <w:szCs w:val="24"/>
        </w:rPr>
        <w:t>experience</w:t>
      </w:r>
      <w:proofErr w:type="gramEnd"/>
      <w:r w:rsidR="004058D4">
        <w:rPr>
          <w:rFonts w:ascii="Calibri" w:hAnsi="Calibri" w:cs="Calibri"/>
          <w:sz w:val="24"/>
          <w:szCs w:val="24"/>
        </w:rPr>
        <w:t xml:space="preserve"> as a person with a </w:t>
      </w:r>
      <w:r w:rsidRPr="006A2287">
        <w:rPr>
          <w:rFonts w:ascii="Calibri" w:hAnsi="Calibri" w:cs="Calibri"/>
          <w:sz w:val="24"/>
          <w:szCs w:val="24"/>
        </w:rPr>
        <w:t xml:space="preserve">disability to serve on </w:t>
      </w:r>
      <w:r w:rsidR="008E7E00">
        <w:rPr>
          <w:rFonts w:ascii="Calibri" w:hAnsi="Calibri" w:cs="Calibri"/>
          <w:sz w:val="24"/>
          <w:szCs w:val="24"/>
        </w:rPr>
        <w:t>the Committee</w:t>
      </w:r>
      <w:r w:rsidRPr="006A2287">
        <w:rPr>
          <w:rFonts w:ascii="Calibri" w:hAnsi="Calibri" w:cs="Calibri"/>
          <w:sz w:val="24"/>
          <w:szCs w:val="24"/>
        </w:rPr>
        <w:t xml:space="preserve">. </w:t>
      </w:r>
      <w:r w:rsidR="00E51440">
        <w:rPr>
          <w:rFonts w:ascii="Calibri" w:hAnsi="Calibri" w:cs="Calibri"/>
          <w:sz w:val="24"/>
          <w:szCs w:val="24"/>
        </w:rPr>
        <w:t xml:space="preserve">This Committee should represent the diversity of people living throughout BC, including but not limited to the broad range of under-served and equity-seeking groups such as, but not limited to </w:t>
      </w:r>
      <w:r w:rsidR="00E51440" w:rsidRPr="006A2287">
        <w:rPr>
          <w:sz w:val="24"/>
          <w:szCs w:val="24"/>
        </w:rPr>
        <w:t>Indigenous Peoples, new Canadians, persons living in poverty, people of diverse ethnic or cultural origin, seniors, women, and youth.</w:t>
      </w:r>
    </w:p>
    <w:p w14:paraId="1ABE5BBF" w14:textId="5051914D" w:rsidR="00F02C55" w:rsidRPr="006A2287" w:rsidRDefault="00F02C55" w:rsidP="00F02C55">
      <w:pPr>
        <w:tabs>
          <w:tab w:val="left" w:pos="1985"/>
        </w:tabs>
        <w:spacing w:after="120" w:line="240" w:lineRule="auto"/>
        <w:rPr>
          <w:b/>
          <w:bCs/>
          <w:sz w:val="24"/>
          <w:szCs w:val="24"/>
        </w:rPr>
      </w:pPr>
      <w:r w:rsidRPr="006A2287">
        <w:rPr>
          <w:sz w:val="24"/>
          <w:szCs w:val="24"/>
        </w:rPr>
        <w:t>The Inter-municipal Accessibility Advisory Committee (the Committee) is a committee established under Part 3, Section 9 of the</w:t>
      </w:r>
      <w:r w:rsidRPr="006A2287">
        <w:rPr>
          <w:i/>
          <w:iCs/>
          <w:sz w:val="24"/>
          <w:szCs w:val="24"/>
        </w:rPr>
        <w:t xml:space="preserve"> Accessible British Columbia Act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 </w:t>
      </w:r>
      <w:r w:rsidRPr="006A2287">
        <w:rPr>
          <w:rFonts w:ascii="Calibri" w:hAnsi="Calibri" w:cs="Calibri"/>
          <w:i/>
          <w:iCs/>
          <w:sz w:val="24"/>
          <w:szCs w:val="24"/>
        </w:rPr>
        <w:t xml:space="preserve">Accessible British Columbia Regulation </w:t>
      </w:r>
      <w:r>
        <w:rPr>
          <w:rFonts w:ascii="Calibri" w:hAnsi="Calibri" w:cs="Calibri"/>
          <w:i/>
          <w:iCs/>
          <w:sz w:val="24"/>
          <w:szCs w:val="24"/>
        </w:rPr>
        <w:t>105/22.</w:t>
      </w:r>
      <w:r>
        <w:rPr>
          <w:rFonts w:ascii="Calibri" w:hAnsi="Calibri" w:cs="Calibri"/>
          <w:sz w:val="24"/>
          <w:szCs w:val="24"/>
        </w:rPr>
        <w:t xml:space="preserve"> </w:t>
      </w:r>
      <w:r w:rsidRPr="006A2287">
        <w:rPr>
          <w:sz w:val="24"/>
          <w:szCs w:val="24"/>
        </w:rPr>
        <w:t xml:space="preserve"> To meet the requirements under this legislation, the Inter-municipal Accessibility Advisory Committee is created with the purpose to assist Warfield, Montrose and Fruitvale </w:t>
      </w:r>
      <w:r w:rsidR="00E51440">
        <w:rPr>
          <w:sz w:val="24"/>
          <w:szCs w:val="24"/>
        </w:rPr>
        <w:t xml:space="preserve">in </w:t>
      </w:r>
      <w:r w:rsidRPr="006A2287">
        <w:rPr>
          <w:sz w:val="24"/>
          <w:szCs w:val="24"/>
        </w:rPr>
        <w:t>identify</w:t>
      </w:r>
      <w:r w:rsidR="00E51440">
        <w:rPr>
          <w:sz w:val="24"/>
          <w:szCs w:val="24"/>
        </w:rPr>
        <w:t>ing</w:t>
      </w:r>
      <w:r w:rsidRPr="006A2287">
        <w:rPr>
          <w:sz w:val="24"/>
          <w:szCs w:val="24"/>
        </w:rPr>
        <w:t>,</w:t>
      </w:r>
      <w:r w:rsidR="00E51440">
        <w:rPr>
          <w:sz w:val="24"/>
          <w:szCs w:val="24"/>
        </w:rPr>
        <w:t xml:space="preserve"> preventing and removing </w:t>
      </w:r>
      <w:r w:rsidRPr="006A2287">
        <w:rPr>
          <w:sz w:val="24"/>
          <w:szCs w:val="24"/>
        </w:rPr>
        <w:t>barriers experienced by persons with disabilities.</w:t>
      </w:r>
    </w:p>
    <w:p w14:paraId="08C21E61" w14:textId="6BC6C3EE" w:rsidR="00CA4A40" w:rsidRPr="006A2287" w:rsidRDefault="00CA4A40" w:rsidP="00762B12">
      <w:pPr>
        <w:spacing w:after="120" w:line="240" w:lineRule="auto"/>
        <w:rPr>
          <w:sz w:val="24"/>
          <w:szCs w:val="24"/>
        </w:rPr>
      </w:pPr>
      <w:r w:rsidRPr="006A2287">
        <w:rPr>
          <w:sz w:val="24"/>
          <w:szCs w:val="24"/>
        </w:rPr>
        <w:t xml:space="preserve">Committee members </w:t>
      </w:r>
      <w:r w:rsidR="00041A64" w:rsidRPr="006A2287">
        <w:rPr>
          <w:sz w:val="24"/>
          <w:szCs w:val="24"/>
        </w:rPr>
        <w:t xml:space="preserve">provide advice and </w:t>
      </w:r>
      <w:r w:rsidRPr="006A2287">
        <w:rPr>
          <w:sz w:val="24"/>
          <w:szCs w:val="24"/>
        </w:rPr>
        <w:t xml:space="preserve">make recommendations to </w:t>
      </w:r>
      <w:r w:rsidR="00041A64" w:rsidRPr="006A2287">
        <w:rPr>
          <w:sz w:val="24"/>
          <w:szCs w:val="24"/>
        </w:rPr>
        <w:t xml:space="preserve">the Village </w:t>
      </w:r>
      <w:r w:rsidRPr="006A2287">
        <w:rPr>
          <w:sz w:val="24"/>
          <w:szCs w:val="24"/>
        </w:rPr>
        <w:t>Council</w:t>
      </w:r>
      <w:r w:rsidR="00041A64" w:rsidRPr="006A2287">
        <w:rPr>
          <w:sz w:val="24"/>
          <w:szCs w:val="24"/>
        </w:rPr>
        <w:t xml:space="preserve">s </w:t>
      </w:r>
      <w:r w:rsidRPr="006A2287">
        <w:rPr>
          <w:sz w:val="24"/>
          <w:szCs w:val="24"/>
        </w:rPr>
        <w:t xml:space="preserve">on a range of initiatives </w:t>
      </w:r>
      <w:r w:rsidR="00C85A95">
        <w:rPr>
          <w:sz w:val="24"/>
          <w:szCs w:val="24"/>
        </w:rPr>
        <w:t xml:space="preserve">intended </w:t>
      </w:r>
      <w:r w:rsidRPr="006A2287">
        <w:rPr>
          <w:sz w:val="24"/>
          <w:szCs w:val="24"/>
        </w:rPr>
        <w:t xml:space="preserve">to make </w:t>
      </w:r>
      <w:r w:rsidR="00041A64" w:rsidRPr="006A2287">
        <w:rPr>
          <w:sz w:val="24"/>
          <w:szCs w:val="24"/>
        </w:rPr>
        <w:t xml:space="preserve">the three municipalities </w:t>
      </w:r>
      <w:r w:rsidRPr="006A2287">
        <w:rPr>
          <w:sz w:val="24"/>
          <w:szCs w:val="24"/>
        </w:rPr>
        <w:t xml:space="preserve">more </w:t>
      </w:r>
      <w:r w:rsidR="00C85A95">
        <w:rPr>
          <w:sz w:val="24"/>
          <w:szCs w:val="24"/>
        </w:rPr>
        <w:t xml:space="preserve">physically </w:t>
      </w:r>
      <w:r w:rsidRPr="006A2287">
        <w:rPr>
          <w:sz w:val="24"/>
          <w:szCs w:val="24"/>
        </w:rPr>
        <w:t>accessible</w:t>
      </w:r>
      <w:r w:rsidR="00C85A95">
        <w:rPr>
          <w:sz w:val="24"/>
          <w:szCs w:val="24"/>
        </w:rPr>
        <w:t xml:space="preserve">.  A committee member will </w:t>
      </w:r>
      <w:r w:rsidRPr="006A2287">
        <w:rPr>
          <w:sz w:val="24"/>
          <w:szCs w:val="24"/>
        </w:rPr>
        <w:t xml:space="preserve">serve for up to a </w:t>
      </w:r>
      <w:r w:rsidR="00041A64" w:rsidRPr="006A2287">
        <w:rPr>
          <w:sz w:val="24"/>
          <w:szCs w:val="24"/>
        </w:rPr>
        <w:t>three</w:t>
      </w:r>
      <w:r w:rsidRPr="006A2287">
        <w:rPr>
          <w:sz w:val="24"/>
          <w:szCs w:val="24"/>
        </w:rPr>
        <w:t>-year term</w:t>
      </w:r>
      <w:r w:rsidR="00C85A95">
        <w:rPr>
          <w:sz w:val="24"/>
          <w:szCs w:val="24"/>
        </w:rPr>
        <w:t xml:space="preserve"> with a mid-term review.</w:t>
      </w:r>
    </w:p>
    <w:p w14:paraId="4EF88129" w14:textId="77777777" w:rsidR="008E7E00" w:rsidRDefault="002B5619" w:rsidP="00762B12">
      <w:pPr>
        <w:spacing w:after="60"/>
        <w:rPr>
          <w:rFonts w:ascii="Calibri" w:hAnsi="Calibri" w:cs="Calibri"/>
          <w:sz w:val="24"/>
          <w:szCs w:val="24"/>
        </w:rPr>
      </w:pPr>
      <w:r w:rsidRPr="006A2287">
        <w:rPr>
          <w:rFonts w:ascii="Calibri" w:hAnsi="Calibri" w:cs="Calibri"/>
          <w:sz w:val="24"/>
          <w:szCs w:val="24"/>
        </w:rPr>
        <w:t>Committee members will work together to:</w:t>
      </w:r>
      <w:r w:rsidR="006A2287" w:rsidRPr="006A2287">
        <w:rPr>
          <w:rFonts w:ascii="Calibri" w:hAnsi="Calibri" w:cs="Calibri"/>
          <w:sz w:val="24"/>
          <w:szCs w:val="24"/>
        </w:rPr>
        <w:t xml:space="preserve">  </w:t>
      </w:r>
    </w:p>
    <w:p w14:paraId="123644AD" w14:textId="1E5D2080" w:rsidR="002B5619" w:rsidRPr="008E7E00" w:rsidRDefault="002B5619" w:rsidP="008E7E00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8E7E00">
        <w:rPr>
          <w:rFonts w:ascii="Calibri" w:hAnsi="Calibri" w:cs="Calibri"/>
          <w:sz w:val="24"/>
          <w:szCs w:val="24"/>
        </w:rPr>
        <w:t>Participate in group discussions to provide an understanding of accessibility issues within the community.</w:t>
      </w:r>
    </w:p>
    <w:p w14:paraId="46F55752" w14:textId="4EA48E6A" w:rsidR="002B5619" w:rsidRPr="008E7E00" w:rsidRDefault="002B5619" w:rsidP="002B561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E7E00">
        <w:rPr>
          <w:rFonts w:ascii="Calibri" w:hAnsi="Calibri" w:cs="Calibri"/>
          <w:sz w:val="24"/>
          <w:szCs w:val="24"/>
        </w:rPr>
        <w:t xml:space="preserve">Identify barriers to individuals </w:t>
      </w:r>
      <w:r w:rsidR="00C85A95">
        <w:rPr>
          <w:rFonts w:ascii="Calibri" w:hAnsi="Calibri" w:cs="Calibri"/>
          <w:sz w:val="24"/>
          <w:szCs w:val="24"/>
        </w:rPr>
        <w:t xml:space="preserve">living </w:t>
      </w:r>
      <w:r w:rsidRPr="008E7E00">
        <w:rPr>
          <w:rFonts w:ascii="Calibri" w:hAnsi="Calibri" w:cs="Calibri"/>
          <w:sz w:val="24"/>
          <w:szCs w:val="24"/>
        </w:rPr>
        <w:t xml:space="preserve">in </w:t>
      </w:r>
      <w:r w:rsidR="00C85A95">
        <w:rPr>
          <w:rFonts w:ascii="Calibri" w:hAnsi="Calibri" w:cs="Calibri"/>
          <w:sz w:val="24"/>
          <w:szCs w:val="24"/>
        </w:rPr>
        <w:t>and/</w:t>
      </w:r>
      <w:r w:rsidRPr="008E7E00">
        <w:rPr>
          <w:rFonts w:ascii="Calibri" w:hAnsi="Calibri" w:cs="Calibri"/>
          <w:sz w:val="24"/>
          <w:szCs w:val="24"/>
        </w:rPr>
        <w:t>or interacting with, the</w:t>
      </w:r>
      <w:r w:rsidR="008E7E00" w:rsidRPr="008E7E00">
        <w:rPr>
          <w:rFonts w:ascii="Calibri" w:hAnsi="Calibri" w:cs="Calibri"/>
          <w:sz w:val="24"/>
          <w:szCs w:val="24"/>
        </w:rPr>
        <w:t xml:space="preserve"> Villages of Warfield, Montrose and Fruitvale</w:t>
      </w:r>
      <w:r w:rsidRPr="008E7E00">
        <w:rPr>
          <w:rFonts w:ascii="Calibri" w:hAnsi="Calibri" w:cs="Calibri"/>
          <w:sz w:val="24"/>
          <w:szCs w:val="24"/>
        </w:rPr>
        <w:t>.</w:t>
      </w:r>
    </w:p>
    <w:p w14:paraId="4D23C0A7" w14:textId="286E9926" w:rsidR="002B5619" w:rsidRPr="008E7E00" w:rsidRDefault="002B5619" w:rsidP="002B561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E7E00">
        <w:rPr>
          <w:rFonts w:ascii="Calibri" w:hAnsi="Calibri" w:cs="Calibri"/>
          <w:sz w:val="24"/>
          <w:szCs w:val="24"/>
        </w:rPr>
        <w:t xml:space="preserve">Make recommendations to the </w:t>
      </w:r>
      <w:r w:rsidR="008E7E00" w:rsidRPr="008E7E00">
        <w:rPr>
          <w:rFonts w:ascii="Calibri" w:hAnsi="Calibri" w:cs="Calibri"/>
          <w:sz w:val="24"/>
          <w:szCs w:val="24"/>
        </w:rPr>
        <w:t xml:space="preserve">Village Councils </w:t>
      </w:r>
      <w:r w:rsidRPr="008E7E00">
        <w:rPr>
          <w:rFonts w:ascii="Calibri" w:hAnsi="Calibri" w:cs="Calibri"/>
          <w:sz w:val="24"/>
          <w:szCs w:val="24"/>
        </w:rPr>
        <w:t xml:space="preserve">on how to </w:t>
      </w:r>
      <w:r w:rsidR="00C85A95">
        <w:rPr>
          <w:rFonts w:ascii="Calibri" w:hAnsi="Calibri" w:cs="Calibri"/>
          <w:sz w:val="24"/>
          <w:szCs w:val="24"/>
        </w:rPr>
        <w:t xml:space="preserve">reduce existing and prevent </w:t>
      </w:r>
      <w:r w:rsidRPr="008E7E00">
        <w:rPr>
          <w:rFonts w:ascii="Calibri" w:hAnsi="Calibri" w:cs="Calibri"/>
          <w:sz w:val="24"/>
          <w:szCs w:val="24"/>
        </w:rPr>
        <w:t>barriers</w:t>
      </w:r>
      <w:r w:rsidR="00C85A95">
        <w:rPr>
          <w:rFonts w:ascii="Calibri" w:hAnsi="Calibri" w:cs="Calibri"/>
          <w:sz w:val="24"/>
          <w:szCs w:val="24"/>
        </w:rPr>
        <w:t xml:space="preserve"> in the future.</w:t>
      </w:r>
    </w:p>
    <w:p w14:paraId="6FA294AA" w14:textId="1EE66D90" w:rsidR="002B5619" w:rsidRDefault="002B5619" w:rsidP="002B561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E7E00">
        <w:rPr>
          <w:rFonts w:ascii="Calibri" w:hAnsi="Calibri" w:cs="Calibri"/>
          <w:sz w:val="24"/>
          <w:szCs w:val="24"/>
        </w:rPr>
        <w:t>Evaluat</w:t>
      </w:r>
      <w:r w:rsidR="001B43B5">
        <w:rPr>
          <w:rFonts w:ascii="Calibri" w:hAnsi="Calibri" w:cs="Calibri"/>
          <w:sz w:val="24"/>
          <w:szCs w:val="24"/>
        </w:rPr>
        <w:t>e</w:t>
      </w:r>
      <w:r w:rsidRPr="008E7E00">
        <w:rPr>
          <w:rFonts w:ascii="Calibri" w:hAnsi="Calibri" w:cs="Calibri"/>
          <w:sz w:val="24"/>
          <w:szCs w:val="24"/>
        </w:rPr>
        <w:t xml:space="preserve"> and </w:t>
      </w:r>
      <w:r w:rsidR="001B43B5">
        <w:rPr>
          <w:rFonts w:ascii="Calibri" w:hAnsi="Calibri" w:cs="Calibri"/>
          <w:sz w:val="24"/>
          <w:szCs w:val="24"/>
        </w:rPr>
        <w:t xml:space="preserve">provide </w:t>
      </w:r>
      <w:r w:rsidRPr="008E7E00">
        <w:rPr>
          <w:rFonts w:ascii="Calibri" w:hAnsi="Calibri" w:cs="Calibri"/>
          <w:sz w:val="24"/>
          <w:szCs w:val="24"/>
        </w:rPr>
        <w:t>solutions to address accessibility challenges.</w:t>
      </w:r>
    </w:p>
    <w:p w14:paraId="3DFEAF3C" w14:textId="5C5659C7" w:rsidR="00C85A95" w:rsidRPr="008E7E00" w:rsidRDefault="00C85A95" w:rsidP="002B561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Assist in the prioritization of concerns raised.</w:t>
      </w:r>
    </w:p>
    <w:p w14:paraId="4B2E4155" w14:textId="24550C37" w:rsidR="002B5619" w:rsidRPr="008E7E00" w:rsidRDefault="002B5619" w:rsidP="002B561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E7E00">
        <w:rPr>
          <w:rFonts w:ascii="Calibri" w:hAnsi="Calibri" w:cs="Calibri"/>
          <w:sz w:val="24"/>
          <w:szCs w:val="24"/>
        </w:rPr>
        <w:t>Contribute to the development of a</w:t>
      </w:r>
      <w:r w:rsidR="001B43B5">
        <w:rPr>
          <w:rFonts w:ascii="Calibri" w:hAnsi="Calibri" w:cs="Calibri"/>
          <w:sz w:val="24"/>
          <w:szCs w:val="24"/>
        </w:rPr>
        <w:t xml:space="preserve"> Warfield, Montrose and Fruitvale Inter-municipal </w:t>
      </w:r>
      <w:r w:rsidRPr="008E7E00">
        <w:rPr>
          <w:rFonts w:ascii="Calibri" w:hAnsi="Calibri" w:cs="Calibri"/>
          <w:sz w:val="24"/>
          <w:szCs w:val="24"/>
        </w:rPr>
        <w:t>Accessibility Plan.</w:t>
      </w:r>
    </w:p>
    <w:p w14:paraId="488D3238" w14:textId="4585D096" w:rsidR="002B5619" w:rsidRDefault="00B7751F" w:rsidP="002B561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2B5619" w:rsidRPr="008E7E00">
        <w:rPr>
          <w:rFonts w:ascii="Calibri" w:hAnsi="Calibri" w:cs="Calibri"/>
          <w:sz w:val="24"/>
          <w:szCs w:val="24"/>
        </w:rPr>
        <w:t>rovide feedback to Council</w:t>
      </w:r>
      <w:r w:rsidR="008E7E00" w:rsidRPr="008E7E00">
        <w:rPr>
          <w:rFonts w:ascii="Calibri" w:hAnsi="Calibri" w:cs="Calibri"/>
          <w:sz w:val="24"/>
          <w:szCs w:val="24"/>
        </w:rPr>
        <w:t xml:space="preserve">s </w:t>
      </w:r>
      <w:r w:rsidR="002B5619" w:rsidRPr="008E7E00">
        <w:rPr>
          <w:rFonts w:ascii="Calibri" w:hAnsi="Calibri" w:cs="Calibri"/>
          <w:sz w:val="24"/>
          <w:szCs w:val="24"/>
        </w:rPr>
        <w:t xml:space="preserve">on matters referred to the </w:t>
      </w:r>
      <w:r w:rsidR="008E7E00" w:rsidRPr="008E7E00">
        <w:rPr>
          <w:rFonts w:ascii="Calibri" w:hAnsi="Calibri" w:cs="Calibri"/>
          <w:sz w:val="24"/>
          <w:szCs w:val="24"/>
        </w:rPr>
        <w:t>C</w:t>
      </w:r>
      <w:r w:rsidR="002B5619" w:rsidRPr="008E7E00">
        <w:rPr>
          <w:rFonts w:ascii="Calibri" w:hAnsi="Calibri" w:cs="Calibri"/>
          <w:sz w:val="24"/>
          <w:szCs w:val="24"/>
        </w:rPr>
        <w:t xml:space="preserve">ommittee by </w:t>
      </w:r>
      <w:r w:rsidR="001B43B5">
        <w:rPr>
          <w:rFonts w:ascii="Calibri" w:hAnsi="Calibri" w:cs="Calibri"/>
          <w:sz w:val="24"/>
          <w:szCs w:val="24"/>
        </w:rPr>
        <w:t xml:space="preserve">the </w:t>
      </w:r>
      <w:r w:rsidR="002B5619" w:rsidRPr="008E7E00">
        <w:rPr>
          <w:rFonts w:ascii="Calibri" w:hAnsi="Calibri" w:cs="Calibri"/>
          <w:sz w:val="24"/>
          <w:szCs w:val="24"/>
        </w:rPr>
        <w:t>Council</w:t>
      </w:r>
      <w:r w:rsidR="001B43B5">
        <w:rPr>
          <w:rFonts w:ascii="Calibri" w:hAnsi="Calibri" w:cs="Calibri"/>
          <w:sz w:val="24"/>
          <w:szCs w:val="24"/>
        </w:rPr>
        <w:t>s</w:t>
      </w:r>
      <w:r w:rsidR="002B5619" w:rsidRPr="008E7E00">
        <w:rPr>
          <w:rFonts w:ascii="Calibri" w:hAnsi="Calibri" w:cs="Calibri"/>
          <w:sz w:val="24"/>
          <w:szCs w:val="24"/>
        </w:rPr>
        <w:t>.</w:t>
      </w:r>
    </w:p>
    <w:p w14:paraId="5769A094" w14:textId="6B21DAD7" w:rsidR="008B1BE0" w:rsidRPr="008E7E00" w:rsidRDefault="008B1BE0" w:rsidP="00C2350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Attend two (2) committee meetings per year. </w:t>
      </w:r>
      <w:r w:rsidR="008B6979">
        <w:rPr>
          <w:rFonts w:ascii="Calibri" w:hAnsi="Calibri" w:cs="Calibri"/>
          <w:sz w:val="24"/>
          <w:szCs w:val="24"/>
        </w:rPr>
        <w:t xml:space="preserve"> Meetings will be arranged to be held both virtually and in-person.</w:t>
      </w:r>
    </w:p>
    <w:p w14:paraId="2D90646E" w14:textId="77777777" w:rsidR="008B6979" w:rsidRDefault="008B6979" w:rsidP="00C2350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2EA155" w14:textId="4603607F" w:rsidR="008B6979" w:rsidRDefault="008B6979" w:rsidP="008B697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Committee members will be reimbursed for any out-of-pocket expenses to attend </w:t>
      </w:r>
      <w:r w:rsidR="00C23509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meeting</w:t>
      </w:r>
      <w:r w:rsidR="00C23509">
        <w:rPr>
          <w:rFonts w:ascii="Calibri" w:hAnsi="Calibri" w:cs="Calibri"/>
          <w:sz w:val="24"/>
          <w:szCs w:val="24"/>
        </w:rPr>
        <w:t xml:space="preserve">s and will be given </w:t>
      </w:r>
      <w:r>
        <w:rPr>
          <w:rFonts w:ascii="Calibri" w:hAnsi="Calibri" w:cs="Calibri"/>
          <w:sz w:val="24"/>
          <w:szCs w:val="24"/>
        </w:rPr>
        <w:t>a</w:t>
      </w:r>
      <w:r w:rsidR="00F21990">
        <w:rPr>
          <w:rFonts w:ascii="Calibri" w:hAnsi="Calibri" w:cs="Calibri"/>
          <w:sz w:val="24"/>
          <w:szCs w:val="24"/>
        </w:rPr>
        <w:t xml:space="preserve">n honorarium of a </w:t>
      </w:r>
      <w:r>
        <w:rPr>
          <w:rFonts w:ascii="Calibri" w:hAnsi="Calibri" w:cs="Calibri"/>
          <w:sz w:val="24"/>
          <w:szCs w:val="24"/>
        </w:rPr>
        <w:t>$50.00 grocery store gift card for each meeting</w:t>
      </w:r>
      <w:r w:rsidR="00F21990">
        <w:rPr>
          <w:rFonts w:ascii="Calibri" w:hAnsi="Calibri" w:cs="Calibri"/>
          <w:sz w:val="24"/>
          <w:szCs w:val="24"/>
        </w:rPr>
        <w:t xml:space="preserve"> attended</w:t>
      </w:r>
      <w:r>
        <w:rPr>
          <w:rFonts w:ascii="Calibri" w:hAnsi="Calibri" w:cs="Calibri"/>
          <w:sz w:val="24"/>
          <w:szCs w:val="24"/>
        </w:rPr>
        <w:t>.</w:t>
      </w:r>
    </w:p>
    <w:p w14:paraId="797F856D" w14:textId="77777777" w:rsidR="008B6979" w:rsidRDefault="008B6979" w:rsidP="00F02C5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43E3710" w14:textId="7106D117" w:rsidR="008B1BE0" w:rsidRDefault="00380A95" w:rsidP="00F02C5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composition of the committee aspires to reflect the diversity of the three municipalities.  </w:t>
      </w:r>
      <w:r w:rsidR="00F02C55">
        <w:rPr>
          <w:rFonts w:ascii="Calibri" w:hAnsi="Calibri" w:cs="Calibri"/>
          <w:sz w:val="24"/>
          <w:szCs w:val="24"/>
        </w:rPr>
        <w:t xml:space="preserve">Applicants </w:t>
      </w:r>
      <w:r>
        <w:rPr>
          <w:rFonts w:ascii="Calibri" w:hAnsi="Calibri" w:cs="Calibri"/>
          <w:sz w:val="24"/>
          <w:szCs w:val="24"/>
        </w:rPr>
        <w:t xml:space="preserve">should live within the Villages of Warfield, Montrose and Fruitvale.  </w:t>
      </w:r>
    </w:p>
    <w:p w14:paraId="27CD38F1" w14:textId="77777777" w:rsidR="00380A95" w:rsidRPr="006A2287" w:rsidRDefault="00380A95" w:rsidP="00380A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87F71E" w14:textId="77777777" w:rsidR="002B5619" w:rsidRPr="00762B12" w:rsidRDefault="002B5619" w:rsidP="002B5619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762B12">
        <w:rPr>
          <w:rFonts w:ascii="Calibri" w:hAnsi="Calibri" w:cs="Calibri"/>
          <w:b/>
          <w:bCs/>
          <w:sz w:val="24"/>
          <w:szCs w:val="24"/>
          <w:u w:val="single"/>
        </w:rPr>
        <w:t>How to Apply</w:t>
      </w:r>
    </w:p>
    <w:p w14:paraId="22FFB135" w14:textId="6C81B0B2" w:rsidR="002B5619" w:rsidRPr="00762B12" w:rsidRDefault="002B5619" w:rsidP="002B5619">
      <w:pPr>
        <w:rPr>
          <w:rFonts w:ascii="Calibri" w:hAnsi="Calibri" w:cs="Calibri"/>
          <w:sz w:val="24"/>
          <w:szCs w:val="24"/>
        </w:rPr>
      </w:pPr>
      <w:r w:rsidRPr="00762B12">
        <w:rPr>
          <w:rFonts w:ascii="Calibri" w:hAnsi="Calibri" w:cs="Calibri"/>
          <w:sz w:val="24"/>
          <w:szCs w:val="24"/>
        </w:rPr>
        <w:t>Applicants are encouraged to highlight their experience surrounding accessibility in their application forms.</w:t>
      </w:r>
    </w:p>
    <w:p w14:paraId="040259E9" w14:textId="69F02C50" w:rsidR="00822656" w:rsidRDefault="002B5619" w:rsidP="00D37DD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62B12">
        <w:rPr>
          <w:rFonts w:ascii="Calibri" w:hAnsi="Calibri" w:cs="Calibri"/>
          <w:sz w:val="24"/>
          <w:szCs w:val="24"/>
        </w:rPr>
        <w:t>Application</w:t>
      </w:r>
      <w:r w:rsidR="00762B12">
        <w:rPr>
          <w:rFonts w:ascii="Calibri" w:hAnsi="Calibri" w:cs="Calibri"/>
          <w:sz w:val="24"/>
          <w:szCs w:val="24"/>
        </w:rPr>
        <w:t xml:space="preserve"> forms can be found at:</w:t>
      </w:r>
      <w:r w:rsidR="00762B12" w:rsidRPr="00762B12">
        <w:rPr>
          <w:rFonts w:ascii="Calibri" w:hAnsi="Calibri" w:cs="Calibri"/>
          <w:sz w:val="24"/>
          <w:szCs w:val="24"/>
        </w:rPr>
        <w:t xml:space="preserve">  </w:t>
      </w:r>
      <w:hyperlink r:id="rId8" w:history="1">
        <w:r w:rsidR="00762B12" w:rsidRPr="00762B12">
          <w:rPr>
            <w:rStyle w:val="Hyperlink"/>
            <w:rFonts w:ascii="Calibri" w:hAnsi="Calibri" w:cs="Calibri"/>
            <w:sz w:val="24"/>
            <w:szCs w:val="24"/>
          </w:rPr>
          <w:t>https://warfield.ca/</w:t>
        </w:r>
      </w:hyperlink>
      <w:r w:rsidR="00762B12" w:rsidRPr="00762B12">
        <w:rPr>
          <w:rFonts w:ascii="Calibri" w:hAnsi="Calibri" w:cs="Calibri"/>
          <w:sz w:val="24"/>
          <w:szCs w:val="24"/>
        </w:rPr>
        <w:t xml:space="preserve">, </w:t>
      </w:r>
      <w:hyperlink r:id="rId9" w:history="1">
        <w:r w:rsidR="00762B12" w:rsidRPr="00762B12">
          <w:rPr>
            <w:rStyle w:val="Hyperlink"/>
            <w:rFonts w:ascii="Calibri" w:hAnsi="Calibri" w:cs="Calibri"/>
            <w:sz w:val="24"/>
            <w:szCs w:val="24"/>
          </w:rPr>
          <w:t>https://www.montrose.ca/</w:t>
        </w:r>
      </w:hyperlink>
      <w:r w:rsidR="00762B12" w:rsidRPr="00762B12">
        <w:rPr>
          <w:rFonts w:ascii="Calibri" w:hAnsi="Calibri" w:cs="Calibri"/>
          <w:sz w:val="24"/>
          <w:szCs w:val="24"/>
        </w:rPr>
        <w:t>, and</w:t>
      </w:r>
      <w:r w:rsidR="00762B12">
        <w:rPr>
          <w:rFonts w:ascii="Calibri" w:hAnsi="Calibri" w:cs="Calibri"/>
          <w:sz w:val="24"/>
          <w:szCs w:val="24"/>
        </w:rPr>
        <w:t xml:space="preserve"> </w:t>
      </w:r>
      <w:hyperlink r:id="rId10" w:history="1">
        <w:r w:rsidR="00762B12" w:rsidRPr="00762B12">
          <w:rPr>
            <w:rStyle w:val="Hyperlink"/>
            <w:rFonts w:ascii="Calibri" w:hAnsi="Calibri" w:cs="Calibri"/>
            <w:sz w:val="24"/>
            <w:szCs w:val="24"/>
          </w:rPr>
          <w:t>https://fruitvale.ca/</w:t>
        </w:r>
      </w:hyperlink>
      <w:r w:rsidR="00822656">
        <w:rPr>
          <w:rFonts w:ascii="Calibri" w:hAnsi="Calibri" w:cs="Calibri"/>
          <w:sz w:val="24"/>
          <w:szCs w:val="24"/>
        </w:rPr>
        <w:t xml:space="preserve"> or by request </w:t>
      </w:r>
      <w:r w:rsidR="00F479CD">
        <w:rPr>
          <w:rFonts w:ascii="Calibri" w:hAnsi="Calibri" w:cs="Calibri"/>
          <w:sz w:val="24"/>
          <w:szCs w:val="24"/>
        </w:rPr>
        <w:t>at:</w:t>
      </w:r>
      <w:r w:rsidR="00D37DDF">
        <w:rPr>
          <w:rFonts w:ascii="Calibri" w:hAnsi="Calibri" w:cs="Calibri"/>
          <w:sz w:val="24"/>
          <w:szCs w:val="24"/>
        </w:rPr>
        <w:t xml:space="preserve"> </w:t>
      </w:r>
      <w:hyperlink r:id="rId11" w:history="1">
        <w:r w:rsidR="00822656" w:rsidRPr="004E0DD5">
          <w:rPr>
            <w:rStyle w:val="Hyperlink"/>
            <w:rFonts w:ascii="Calibri" w:hAnsi="Calibri" w:cs="Calibri"/>
            <w:sz w:val="24"/>
            <w:szCs w:val="24"/>
          </w:rPr>
          <w:t>corporateofficer@warfield.ca</w:t>
        </w:r>
      </w:hyperlink>
      <w:r w:rsidR="00822656">
        <w:rPr>
          <w:rFonts w:ascii="Calibri" w:hAnsi="Calibri" w:cs="Calibri"/>
          <w:sz w:val="24"/>
          <w:szCs w:val="24"/>
        </w:rPr>
        <w:t xml:space="preserve">.  </w:t>
      </w:r>
    </w:p>
    <w:p w14:paraId="00F2BE74" w14:textId="77777777" w:rsidR="00D37DDF" w:rsidRDefault="00D37DDF" w:rsidP="00D37DD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277D8B5" w14:textId="295275DF" w:rsidR="002B5619" w:rsidRPr="00762B12" w:rsidRDefault="00D37DDF" w:rsidP="001B43B5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Paper copies of the application forms can also </w:t>
      </w:r>
      <w:r w:rsidR="002B5619" w:rsidRPr="00762B12">
        <w:rPr>
          <w:rFonts w:ascii="Calibri" w:hAnsi="Calibri" w:cs="Calibri"/>
          <w:sz w:val="24"/>
          <w:szCs w:val="24"/>
        </w:rPr>
        <w:t xml:space="preserve">be picked up </w:t>
      </w:r>
      <w:r>
        <w:rPr>
          <w:rFonts w:ascii="Calibri" w:hAnsi="Calibri" w:cs="Calibri"/>
          <w:sz w:val="24"/>
          <w:szCs w:val="24"/>
        </w:rPr>
        <w:t xml:space="preserve">in-person </w:t>
      </w:r>
      <w:r w:rsidR="00762B12">
        <w:rPr>
          <w:rFonts w:ascii="Calibri" w:hAnsi="Calibri" w:cs="Calibri"/>
          <w:sz w:val="24"/>
          <w:szCs w:val="24"/>
        </w:rPr>
        <w:t xml:space="preserve">at: </w:t>
      </w:r>
    </w:p>
    <w:p w14:paraId="14B06A6B" w14:textId="06EC75AF" w:rsidR="004B7D3E" w:rsidRPr="004C010F" w:rsidRDefault="00762B12" w:rsidP="004B7D3E">
      <w:pPr>
        <w:spacing w:after="60" w:line="240" w:lineRule="auto"/>
        <w:rPr>
          <w:rFonts w:ascii="Calibri" w:hAnsi="Calibri" w:cs="Calibri"/>
          <w:b/>
          <w:bCs/>
          <w:sz w:val="24"/>
          <w:szCs w:val="24"/>
        </w:rPr>
      </w:pPr>
      <w:r w:rsidRPr="004C010F">
        <w:rPr>
          <w:rFonts w:ascii="Calibri" w:hAnsi="Calibri" w:cs="Calibri"/>
          <w:b/>
          <w:bCs/>
          <w:sz w:val="24"/>
          <w:szCs w:val="24"/>
        </w:rPr>
        <w:t xml:space="preserve">Village of Warfield: </w:t>
      </w:r>
    </w:p>
    <w:p w14:paraId="553653EF" w14:textId="3957DA0E" w:rsidR="00762B12" w:rsidRDefault="00D636D6" w:rsidP="001B43B5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555 Schofield Highway, Trail, BC  V1R 2G7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4B7D3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250-368-8202</w:t>
      </w:r>
    </w:p>
    <w:p w14:paraId="6E5B6562" w14:textId="77777777" w:rsidR="004B7D3E" w:rsidRPr="004C010F" w:rsidRDefault="00762B12" w:rsidP="004B7D3E">
      <w:pPr>
        <w:spacing w:after="60" w:line="240" w:lineRule="auto"/>
        <w:rPr>
          <w:rFonts w:ascii="Calibri" w:hAnsi="Calibri" w:cs="Calibri"/>
          <w:b/>
          <w:bCs/>
          <w:sz w:val="24"/>
          <w:szCs w:val="24"/>
        </w:rPr>
      </w:pPr>
      <w:r w:rsidRPr="004C010F">
        <w:rPr>
          <w:rFonts w:ascii="Calibri" w:hAnsi="Calibri" w:cs="Calibri"/>
          <w:b/>
          <w:bCs/>
          <w:sz w:val="24"/>
          <w:szCs w:val="24"/>
        </w:rPr>
        <w:t xml:space="preserve">Village of Montrose:  </w:t>
      </w:r>
    </w:p>
    <w:p w14:paraId="3A4A37E3" w14:textId="7A550CDF" w:rsidR="00762B12" w:rsidRDefault="00762B12" w:rsidP="001B43B5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Box 510, 565-11</w:t>
      </w:r>
      <w:r w:rsidRPr="00762B12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Avenue, Montrose, BC  V0G 1P0</w:t>
      </w:r>
      <w:r w:rsidR="00D636D6">
        <w:rPr>
          <w:rFonts w:ascii="Calibri" w:hAnsi="Calibri" w:cs="Calibri"/>
          <w:sz w:val="24"/>
          <w:szCs w:val="24"/>
        </w:rPr>
        <w:tab/>
      </w:r>
      <w:r w:rsidR="004B7D3E">
        <w:rPr>
          <w:rFonts w:ascii="Calibri" w:hAnsi="Calibri" w:cs="Calibri"/>
          <w:sz w:val="24"/>
          <w:szCs w:val="24"/>
        </w:rPr>
        <w:tab/>
      </w:r>
      <w:r w:rsidR="00D636D6">
        <w:rPr>
          <w:rFonts w:ascii="Calibri" w:hAnsi="Calibri" w:cs="Calibri"/>
          <w:sz w:val="24"/>
          <w:szCs w:val="24"/>
        </w:rPr>
        <w:t>250-367-7234</w:t>
      </w:r>
    </w:p>
    <w:p w14:paraId="2679BD21" w14:textId="77777777" w:rsidR="004B7D3E" w:rsidRPr="004C010F" w:rsidRDefault="00762B12" w:rsidP="004B7D3E">
      <w:pPr>
        <w:spacing w:after="60" w:line="240" w:lineRule="auto"/>
        <w:rPr>
          <w:rFonts w:ascii="Calibri" w:hAnsi="Calibri" w:cs="Calibri"/>
          <w:b/>
          <w:bCs/>
          <w:sz w:val="24"/>
          <w:szCs w:val="24"/>
        </w:rPr>
      </w:pPr>
      <w:r w:rsidRPr="004C010F">
        <w:rPr>
          <w:rFonts w:ascii="Calibri" w:hAnsi="Calibri" w:cs="Calibri"/>
          <w:b/>
          <w:bCs/>
          <w:sz w:val="24"/>
          <w:szCs w:val="24"/>
        </w:rPr>
        <w:t xml:space="preserve">Village of Fruitvale: </w:t>
      </w:r>
    </w:p>
    <w:p w14:paraId="50B69910" w14:textId="26A83548" w:rsidR="00762B12" w:rsidRDefault="00762B12" w:rsidP="002E77E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Box 370, 1947 Beaver Street, Fruitvale, BC  V0G 1L0</w:t>
      </w:r>
      <w:r w:rsidR="00D636D6">
        <w:rPr>
          <w:rFonts w:ascii="Calibri" w:hAnsi="Calibri" w:cs="Calibri"/>
          <w:sz w:val="24"/>
          <w:szCs w:val="24"/>
        </w:rPr>
        <w:tab/>
      </w:r>
      <w:r w:rsidR="004B7D3E">
        <w:rPr>
          <w:rFonts w:ascii="Calibri" w:hAnsi="Calibri" w:cs="Calibri"/>
          <w:sz w:val="24"/>
          <w:szCs w:val="24"/>
        </w:rPr>
        <w:tab/>
      </w:r>
      <w:r w:rsidR="00D636D6">
        <w:rPr>
          <w:rFonts w:ascii="Calibri" w:hAnsi="Calibri" w:cs="Calibri"/>
          <w:sz w:val="24"/>
          <w:szCs w:val="24"/>
        </w:rPr>
        <w:t>250-367-7551</w:t>
      </w:r>
    </w:p>
    <w:p w14:paraId="32254343" w14:textId="77777777" w:rsidR="002E77E5" w:rsidRDefault="002E77E5" w:rsidP="002E77E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58C810" w14:textId="09C527D5" w:rsidR="002E77E5" w:rsidRPr="002E77E5" w:rsidRDefault="002E77E5" w:rsidP="002E77E5">
      <w:pPr>
        <w:spacing w:after="120"/>
        <w:rPr>
          <w:rFonts w:ascii="Calibri" w:hAnsi="Calibri" w:cs="Calibri"/>
          <w:b/>
          <w:bCs/>
          <w:sz w:val="24"/>
          <w:szCs w:val="24"/>
          <w:u w:val="single"/>
        </w:rPr>
      </w:pPr>
      <w:r w:rsidRPr="002E77E5">
        <w:rPr>
          <w:rFonts w:ascii="Calibri" w:hAnsi="Calibri" w:cs="Calibri"/>
          <w:b/>
          <w:bCs/>
          <w:sz w:val="24"/>
          <w:szCs w:val="24"/>
          <w:u w:val="single"/>
        </w:rPr>
        <w:t>Submi</w:t>
      </w:r>
      <w:r>
        <w:rPr>
          <w:rFonts w:ascii="Calibri" w:hAnsi="Calibri" w:cs="Calibri"/>
          <w:b/>
          <w:bCs/>
          <w:sz w:val="24"/>
          <w:szCs w:val="24"/>
          <w:u w:val="single"/>
        </w:rPr>
        <w:t>ssion of Completed A</w:t>
      </w:r>
      <w:r w:rsidRPr="002E77E5">
        <w:rPr>
          <w:rFonts w:ascii="Calibri" w:hAnsi="Calibri" w:cs="Calibri"/>
          <w:b/>
          <w:bCs/>
          <w:sz w:val="24"/>
          <w:szCs w:val="24"/>
          <w:u w:val="single"/>
        </w:rPr>
        <w:t xml:space="preserve">pplication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F</w:t>
      </w:r>
      <w:r w:rsidRPr="002E77E5">
        <w:rPr>
          <w:rFonts w:ascii="Calibri" w:hAnsi="Calibri" w:cs="Calibri"/>
          <w:b/>
          <w:bCs/>
          <w:sz w:val="24"/>
          <w:szCs w:val="24"/>
          <w:u w:val="single"/>
        </w:rPr>
        <w:t>orms:</w:t>
      </w:r>
    </w:p>
    <w:p w14:paraId="0F2E437A" w14:textId="0A99C760" w:rsidR="00F479CD" w:rsidRDefault="00D37DDF" w:rsidP="002B5619">
      <w:pPr>
        <w:rPr>
          <w:rFonts w:ascii="Calibri" w:hAnsi="Calibri" w:cs="Calibri"/>
          <w:sz w:val="24"/>
          <w:szCs w:val="24"/>
        </w:rPr>
      </w:pPr>
      <w:r w:rsidRPr="002E77E5">
        <w:rPr>
          <w:rFonts w:ascii="Calibri" w:hAnsi="Calibri" w:cs="Calibri"/>
          <w:sz w:val="24"/>
          <w:szCs w:val="24"/>
        </w:rPr>
        <w:t>Completed application forms should be submitted to your respective municipality, either in-person or via Canada Post at the addresses noted above</w:t>
      </w:r>
      <w:r w:rsidR="00F479CD" w:rsidRPr="002E77E5">
        <w:rPr>
          <w:rFonts w:ascii="Calibri" w:hAnsi="Calibri" w:cs="Calibri"/>
          <w:sz w:val="24"/>
          <w:szCs w:val="24"/>
        </w:rPr>
        <w:t>.</w:t>
      </w:r>
    </w:p>
    <w:p w14:paraId="2B453BE7" w14:textId="176EDB6B" w:rsidR="00B44041" w:rsidRPr="002E77E5" w:rsidRDefault="00B44041" w:rsidP="002B5619">
      <w:pPr>
        <w:rPr>
          <w:rFonts w:ascii="Calibri" w:hAnsi="Calibri" w:cs="Calibri"/>
          <w:sz w:val="24"/>
          <w:szCs w:val="24"/>
        </w:rPr>
      </w:pPr>
      <w:r>
        <w:rPr>
          <w:b/>
          <w:bCs/>
        </w:rPr>
        <w:t>Deadline for submitting applications:</w:t>
      </w:r>
      <w:r>
        <w:t xml:space="preserve"> Friday Dec. 1</w:t>
      </w:r>
      <w:r>
        <w:rPr>
          <w:vertAlign w:val="superscript"/>
        </w:rPr>
        <w:t>st</w:t>
      </w:r>
      <w:r>
        <w:t>. </w:t>
      </w:r>
    </w:p>
    <w:p w14:paraId="4437EC2D" w14:textId="309385D7" w:rsidR="00D37DDF" w:rsidRPr="002E77E5" w:rsidRDefault="00F479CD" w:rsidP="00F479CD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2E77E5">
        <w:rPr>
          <w:rFonts w:ascii="Calibri" w:hAnsi="Calibri" w:cs="Calibri"/>
          <w:sz w:val="24"/>
          <w:szCs w:val="24"/>
        </w:rPr>
        <w:t>You may also submit your completed application form and any questions</w:t>
      </w:r>
      <w:r w:rsidR="00D37DDF" w:rsidRPr="002E77E5">
        <w:rPr>
          <w:rFonts w:ascii="Calibri" w:hAnsi="Calibri" w:cs="Calibri"/>
          <w:sz w:val="24"/>
          <w:szCs w:val="24"/>
        </w:rPr>
        <w:t xml:space="preserve"> </w:t>
      </w:r>
      <w:r w:rsidRPr="002E77E5">
        <w:rPr>
          <w:rFonts w:ascii="Calibri" w:hAnsi="Calibri" w:cs="Calibri"/>
          <w:sz w:val="24"/>
          <w:szCs w:val="24"/>
        </w:rPr>
        <w:t xml:space="preserve">you may have </w:t>
      </w:r>
      <w:r w:rsidR="00D37DDF" w:rsidRPr="002E77E5">
        <w:rPr>
          <w:rFonts w:ascii="Calibri" w:hAnsi="Calibri" w:cs="Calibri"/>
          <w:sz w:val="24"/>
          <w:szCs w:val="24"/>
        </w:rPr>
        <w:t xml:space="preserve">to: </w:t>
      </w:r>
    </w:p>
    <w:p w14:paraId="5EB0DE82" w14:textId="09DBD0CC" w:rsidR="004E433A" w:rsidRPr="00762B12" w:rsidRDefault="004E433A" w:rsidP="002B561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Village of Warfield Corporate Officer at: </w:t>
      </w:r>
      <w:hyperlink r:id="rId12" w:history="1">
        <w:r w:rsidRPr="001E003C">
          <w:rPr>
            <w:rStyle w:val="Hyperlink"/>
            <w:rFonts w:ascii="Calibri" w:hAnsi="Calibri" w:cs="Calibri"/>
            <w:sz w:val="24"/>
            <w:szCs w:val="24"/>
          </w:rPr>
          <w:t>corporateofficer@warfield.ca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sectPr w:rsidR="004E433A" w:rsidRPr="00762B12" w:rsidSect="00503A3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74A"/>
    <w:multiLevelType w:val="hybridMultilevel"/>
    <w:tmpl w:val="929E41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06340"/>
    <w:multiLevelType w:val="hybridMultilevel"/>
    <w:tmpl w:val="CE58C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C3C0D"/>
    <w:multiLevelType w:val="hybridMultilevel"/>
    <w:tmpl w:val="187E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723A8"/>
    <w:multiLevelType w:val="hybridMultilevel"/>
    <w:tmpl w:val="22F220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915603">
    <w:abstractNumId w:val="1"/>
  </w:num>
  <w:num w:numId="2" w16cid:durableId="836961471">
    <w:abstractNumId w:val="3"/>
  </w:num>
  <w:num w:numId="3" w16cid:durableId="1331328809">
    <w:abstractNumId w:val="0"/>
  </w:num>
  <w:num w:numId="4" w16cid:durableId="187442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7D"/>
    <w:rsid w:val="00041A64"/>
    <w:rsid w:val="00187AED"/>
    <w:rsid w:val="001B43B5"/>
    <w:rsid w:val="00204D54"/>
    <w:rsid w:val="002B5619"/>
    <w:rsid w:val="002E77E5"/>
    <w:rsid w:val="00380A95"/>
    <w:rsid w:val="004058D4"/>
    <w:rsid w:val="00412B7D"/>
    <w:rsid w:val="004B7D3E"/>
    <w:rsid w:val="004C010F"/>
    <w:rsid w:val="004C1E0F"/>
    <w:rsid w:val="004E433A"/>
    <w:rsid w:val="00503A38"/>
    <w:rsid w:val="00532209"/>
    <w:rsid w:val="0063487D"/>
    <w:rsid w:val="00660F3E"/>
    <w:rsid w:val="006A2287"/>
    <w:rsid w:val="006B63B3"/>
    <w:rsid w:val="00762B12"/>
    <w:rsid w:val="00822656"/>
    <w:rsid w:val="00836F9A"/>
    <w:rsid w:val="008B1BE0"/>
    <w:rsid w:val="008B6979"/>
    <w:rsid w:val="008E7E00"/>
    <w:rsid w:val="009B5FCD"/>
    <w:rsid w:val="009C68AC"/>
    <w:rsid w:val="00B44041"/>
    <w:rsid w:val="00B7751F"/>
    <w:rsid w:val="00BA064A"/>
    <w:rsid w:val="00C23509"/>
    <w:rsid w:val="00C85A95"/>
    <w:rsid w:val="00CA4A40"/>
    <w:rsid w:val="00D37DDF"/>
    <w:rsid w:val="00D636D6"/>
    <w:rsid w:val="00DA387A"/>
    <w:rsid w:val="00DD344A"/>
    <w:rsid w:val="00E020AA"/>
    <w:rsid w:val="00E27798"/>
    <w:rsid w:val="00E51440"/>
    <w:rsid w:val="00F02C55"/>
    <w:rsid w:val="00F21990"/>
    <w:rsid w:val="00F4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BD8D"/>
  <w15:chartTrackingRefBased/>
  <w15:docId w15:val="{591A3E60-F23A-42F9-B51B-FD4C4A98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6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619"/>
    <w:pPr>
      <w:ind w:left="720"/>
      <w:contextualSpacing/>
    </w:pPr>
    <w:rPr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762B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1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field.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orporateofficer@warfield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rporateofficer@warfield.c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ruitvale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trose.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Lenardon</dc:creator>
  <cp:keywords/>
  <dc:description/>
  <cp:lastModifiedBy>Karen Halifax</cp:lastModifiedBy>
  <cp:revision>2</cp:revision>
  <cp:lastPrinted>2023-10-10T18:03:00Z</cp:lastPrinted>
  <dcterms:created xsi:type="dcterms:W3CDTF">2023-10-20T22:40:00Z</dcterms:created>
  <dcterms:modified xsi:type="dcterms:W3CDTF">2023-10-20T22:40:00Z</dcterms:modified>
</cp:coreProperties>
</file>